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1F072A02" w14:textId="00D52BB0" w:rsidR="00861C2D" w:rsidRPr="00037712" w:rsidRDefault="007128D3" w:rsidP="00861C2D">
      <w:pPr>
        <w:autoSpaceDE w:val="0"/>
        <w:autoSpaceDN w:val="0"/>
        <w:adjustRightInd w:val="0"/>
        <w:rPr>
          <w:rFonts w:cs="Arial"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861C2D">
        <w:rPr>
          <w:rFonts w:cs="Arial"/>
        </w:rPr>
        <w:t>P</w:t>
      </w:r>
      <w:r w:rsidR="00861C2D" w:rsidRPr="00D13C4A">
        <w:rPr>
          <w:rFonts w:cs="Arial"/>
        </w:rPr>
        <w:t>ředběžný GTP pro KoPÚ</w:t>
      </w:r>
      <w:r w:rsidR="00861C2D">
        <w:rPr>
          <w:rFonts w:cs="Arial"/>
        </w:rPr>
        <w:t xml:space="preserve"> Kámen</w:t>
      </w:r>
    </w:p>
    <w:p w14:paraId="33661A81" w14:textId="4C55E150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>veřejná zakázka</w:t>
      </w:r>
      <w:r w:rsidR="00733ADC">
        <w:t xml:space="preserve"> malého rozsahu </w:t>
      </w:r>
      <w:r w:rsidR="00F35B3A" w:rsidRPr="00F35B3A">
        <w:t xml:space="preserve">na </w:t>
      </w:r>
      <w:r w:rsidR="00E42BAF">
        <w:t>služby</w:t>
      </w:r>
      <w:r w:rsidR="00F35B3A" w:rsidRPr="00F35B3A">
        <w:t xml:space="preserve"> 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85C5" w14:textId="77777777" w:rsidR="00E02C07" w:rsidRDefault="00E02C07" w:rsidP="008E4AD5">
      <w:r>
        <w:separator/>
      </w:r>
    </w:p>
  </w:endnote>
  <w:endnote w:type="continuationSeparator" w:id="0">
    <w:p w14:paraId="4A9BE8BB" w14:textId="77777777" w:rsidR="00E02C07" w:rsidRDefault="00E02C07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0D22" w14:textId="77777777" w:rsidR="00E02C07" w:rsidRDefault="00E02C07" w:rsidP="008E4AD5">
      <w:r>
        <w:separator/>
      </w:r>
    </w:p>
  </w:footnote>
  <w:footnote w:type="continuationSeparator" w:id="0">
    <w:p w14:paraId="72E00201" w14:textId="77777777" w:rsidR="00E02C07" w:rsidRDefault="00E02C07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74D3B8E7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C22A65">
      <w:rPr>
        <w:rFonts w:cs="Arial"/>
        <w:b/>
        <w:szCs w:val="20"/>
      </w:rPr>
      <w:t>6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464319">
    <w:abstractNumId w:val="5"/>
  </w:num>
  <w:num w:numId="2" w16cid:durableId="938027417">
    <w:abstractNumId w:val="6"/>
  </w:num>
  <w:num w:numId="3" w16cid:durableId="1600720811">
    <w:abstractNumId w:val="4"/>
  </w:num>
  <w:num w:numId="4" w16cid:durableId="1955676763">
    <w:abstractNumId w:val="2"/>
  </w:num>
  <w:num w:numId="5" w16cid:durableId="453141150">
    <w:abstractNumId w:val="1"/>
  </w:num>
  <w:num w:numId="6" w16cid:durableId="159780">
    <w:abstractNumId w:val="3"/>
  </w:num>
  <w:num w:numId="7" w16cid:durableId="734669707">
    <w:abstractNumId w:val="3"/>
  </w:num>
  <w:num w:numId="8" w16cid:durableId="124079320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2F7E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1F3CD1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61C2D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2A65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2C07"/>
    <w:rsid w:val="00E0434C"/>
    <w:rsid w:val="00E20AF1"/>
    <w:rsid w:val="00E21F26"/>
    <w:rsid w:val="00E26357"/>
    <w:rsid w:val="00E27261"/>
    <w:rsid w:val="00E34D59"/>
    <w:rsid w:val="00E42BAF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396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Havlíková Anna Ing.</cp:lastModifiedBy>
  <cp:revision>16</cp:revision>
  <cp:lastPrinted>2022-02-09T07:14:00Z</cp:lastPrinted>
  <dcterms:created xsi:type="dcterms:W3CDTF">2022-02-20T09:23:00Z</dcterms:created>
  <dcterms:modified xsi:type="dcterms:W3CDTF">2026-04-02T10:13:00Z</dcterms:modified>
</cp:coreProperties>
</file>